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90B" w:rsidRDefault="005071A4" w:rsidP="0008690B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（第７</w:t>
      </w:r>
      <w:r w:rsidR="00CE13F3">
        <w:rPr>
          <w:rFonts w:asciiTheme="minorEastAsia" w:hAnsiTheme="minorEastAsia" w:hint="eastAsia"/>
          <w:sz w:val="22"/>
        </w:rPr>
        <w:t>号様式）</w:t>
      </w:r>
    </w:p>
    <w:p w:rsidR="00CE13F3" w:rsidRDefault="00B460DE" w:rsidP="00CE13F3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CE13F3">
        <w:rPr>
          <w:rFonts w:asciiTheme="minorEastAsia" w:hAnsiTheme="minorEastAsia" w:hint="eastAsia"/>
          <w:sz w:val="22"/>
        </w:rPr>
        <w:t xml:space="preserve">　　年　　月　　日</w:t>
      </w:r>
    </w:p>
    <w:p w:rsidR="00CE13F3" w:rsidRDefault="00CE13F3" w:rsidP="00CE13F3">
      <w:pPr>
        <w:jc w:val="right"/>
        <w:rPr>
          <w:rFonts w:asciiTheme="minorEastAsia" w:hAnsiTheme="minorEastAsia"/>
          <w:sz w:val="22"/>
        </w:rPr>
      </w:pPr>
    </w:p>
    <w:p w:rsidR="00CE13F3" w:rsidRDefault="003F07C5" w:rsidP="003F07C5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8"/>
          <w:szCs w:val="28"/>
        </w:rPr>
        <w:t>応募グループの構成員等</w:t>
      </w:r>
      <w:r w:rsidR="00750142">
        <w:rPr>
          <w:rFonts w:asciiTheme="minorEastAsia" w:hAnsiTheme="minorEastAsia" w:hint="eastAsia"/>
          <w:sz w:val="28"/>
          <w:szCs w:val="28"/>
        </w:rPr>
        <w:t>（協力会社含む）</w:t>
      </w:r>
      <w:r>
        <w:rPr>
          <w:rFonts w:asciiTheme="minorEastAsia" w:hAnsiTheme="minorEastAsia" w:hint="eastAsia"/>
          <w:sz w:val="28"/>
          <w:szCs w:val="28"/>
        </w:rPr>
        <w:t>の概要</w:t>
      </w:r>
    </w:p>
    <w:p w:rsidR="00D9639C" w:rsidRDefault="00D9639C" w:rsidP="00D9639C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:rsidR="00F96EFC" w:rsidRDefault="00F96EFC" w:rsidP="00D9639C">
      <w:pPr>
        <w:ind w:firstLineChars="100" w:firstLine="220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>グループ名称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:rsidR="00F96EFC" w:rsidRPr="00F96EFC" w:rsidRDefault="00F96EFC" w:rsidP="00D9639C">
      <w:pPr>
        <w:ind w:firstLineChars="100" w:firstLine="220"/>
        <w:jc w:val="left"/>
        <w:rPr>
          <w:rFonts w:asciiTheme="minorEastAsia" w:hAnsiTheme="minorEastAsia"/>
          <w:sz w:val="22"/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4388"/>
      </w:tblGrid>
      <w:tr w:rsidR="003F07C5" w:rsidRPr="00B460DE" w:rsidTr="001F10FA">
        <w:tc>
          <w:tcPr>
            <w:tcW w:w="1555" w:type="dxa"/>
          </w:tcPr>
          <w:p w:rsidR="003F07C5" w:rsidRPr="00B460DE" w:rsidRDefault="003F07C5" w:rsidP="001065F3">
            <w:pPr>
              <w:jc w:val="center"/>
              <w:rPr>
                <w:rFonts w:asciiTheme="minorEastAsia" w:hAnsiTheme="minorEastAsia"/>
                <w:sz w:val="22"/>
              </w:rPr>
            </w:pPr>
            <w:r w:rsidRPr="00B460DE">
              <w:rPr>
                <w:rFonts w:asciiTheme="minorEastAsia" w:hAnsiTheme="minorEastAsia" w:hint="eastAsia"/>
                <w:sz w:val="22"/>
              </w:rPr>
              <w:t>区分</w:t>
            </w:r>
          </w:p>
        </w:tc>
        <w:tc>
          <w:tcPr>
            <w:tcW w:w="2551" w:type="dxa"/>
          </w:tcPr>
          <w:p w:rsidR="003F07C5" w:rsidRPr="00B460DE" w:rsidRDefault="001F10FA" w:rsidP="001065F3">
            <w:pPr>
              <w:jc w:val="center"/>
              <w:rPr>
                <w:rFonts w:asciiTheme="minorEastAsia" w:hAnsiTheme="minorEastAsia"/>
                <w:sz w:val="22"/>
              </w:rPr>
            </w:pPr>
            <w:r w:rsidRPr="00B460DE">
              <w:rPr>
                <w:rFonts w:asciiTheme="minorEastAsia" w:hAnsiTheme="minorEastAsia" w:hint="eastAsia"/>
                <w:sz w:val="22"/>
              </w:rPr>
              <w:t>項目</w:t>
            </w:r>
          </w:p>
        </w:tc>
        <w:tc>
          <w:tcPr>
            <w:tcW w:w="4388" w:type="dxa"/>
          </w:tcPr>
          <w:p w:rsidR="003F07C5" w:rsidRPr="00B460DE" w:rsidRDefault="001065F3" w:rsidP="001065F3">
            <w:pPr>
              <w:jc w:val="center"/>
              <w:rPr>
                <w:rFonts w:asciiTheme="minorEastAsia" w:hAnsiTheme="minorEastAsia"/>
                <w:sz w:val="22"/>
              </w:rPr>
            </w:pPr>
            <w:r w:rsidRPr="00B460DE">
              <w:rPr>
                <w:rFonts w:asciiTheme="minorEastAsia" w:hAnsiTheme="minorEastAsia" w:hint="eastAsia"/>
                <w:sz w:val="22"/>
              </w:rPr>
              <w:t>内容</w:t>
            </w:r>
          </w:p>
        </w:tc>
      </w:tr>
      <w:tr w:rsidR="003F07C5" w:rsidRPr="00B460DE" w:rsidTr="001F10FA">
        <w:tc>
          <w:tcPr>
            <w:tcW w:w="1555" w:type="dxa"/>
            <w:vMerge w:val="restart"/>
          </w:tcPr>
          <w:p w:rsidR="003F07C5" w:rsidRPr="00B460DE" w:rsidRDefault="003F07C5" w:rsidP="003F07C5">
            <w:pPr>
              <w:jc w:val="left"/>
              <w:rPr>
                <w:rFonts w:asciiTheme="minorEastAsia" w:hAnsiTheme="minorEastAsia"/>
                <w:sz w:val="22"/>
              </w:rPr>
            </w:pPr>
            <w:r w:rsidRPr="00B460DE">
              <w:rPr>
                <w:rFonts w:asciiTheme="minorEastAsia" w:hAnsiTheme="minorEastAsia" w:hint="eastAsia"/>
                <w:sz w:val="22"/>
              </w:rPr>
              <w:t>代表企業</w:t>
            </w:r>
          </w:p>
          <w:p w:rsidR="003F07C5" w:rsidRPr="00B460DE" w:rsidRDefault="003F07C5" w:rsidP="003F07C5">
            <w:pPr>
              <w:jc w:val="left"/>
              <w:rPr>
                <w:rFonts w:asciiTheme="minorEastAsia" w:hAnsiTheme="minorEastAsia"/>
                <w:sz w:val="22"/>
              </w:rPr>
            </w:pPr>
            <w:r w:rsidRPr="00B460DE">
              <w:rPr>
                <w:rFonts w:asciiTheme="minorEastAsia" w:hAnsiTheme="minorEastAsia" w:hint="eastAsia"/>
                <w:sz w:val="22"/>
              </w:rPr>
              <w:t>（応募企業）</w:t>
            </w:r>
          </w:p>
        </w:tc>
        <w:tc>
          <w:tcPr>
            <w:tcW w:w="2551" w:type="dxa"/>
          </w:tcPr>
          <w:p w:rsidR="003F07C5" w:rsidRPr="00B460DE" w:rsidRDefault="001F10FA" w:rsidP="003F07C5">
            <w:pPr>
              <w:jc w:val="left"/>
              <w:rPr>
                <w:rFonts w:asciiTheme="minorEastAsia" w:hAnsiTheme="minorEastAsia"/>
                <w:sz w:val="22"/>
              </w:rPr>
            </w:pPr>
            <w:r w:rsidRPr="00B460DE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4388" w:type="dxa"/>
          </w:tcPr>
          <w:p w:rsidR="003F07C5" w:rsidRPr="00B460DE" w:rsidRDefault="003F07C5" w:rsidP="003F07C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F07C5" w:rsidRPr="00B460DE" w:rsidTr="001F10FA">
        <w:tc>
          <w:tcPr>
            <w:tcW w:w="1555" w:type="dxa"/>
            <w:vMerge/>
          </w:tcPr>
          <w:p w:rsidR="003F07C5" w:rsidRPr="00B460DE" w:rsidRDefault="003F07C5" w:rsidP="003F07C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:rsidR="003F07C5" w:rsidRPr="00B460DE" w:rsidRDefault="001F10FA" w:rsidP="003F07C5">
            <w:pPr>
              <w:jc w:val="left"/>
              <w:rPr>
                <w:rFonts w:asciiTheme="minorEastAsia" w:hAnsiTheme="minorEastAsia"/>
                <w:sz w:val="22"/>
              </w:rPr>
            </w:pPr>
            <w:r w:rsidRPr="00B460DE">
              <w:rPr>
                <w:rFonts w:asciiTheme="minorEastAsia" w:hAnsiTheme="minorEastAsia" w:hint="eastAsia"/>
                <w:sz w:val="22"/>
              </w:rPr>
              <w:t>資本金</w:t>
            </w:r>
          </w:p>
        </w:tc>
        <w:tc>
          <w:tcPr>
            <w:tcW w:w="4388" w:type="dxa"/>
          </w:tcPr>
          <w:p w:rsidR="003F07C5" w:rsidRPr="00B460DE" w:rsidRDefault="003F07C5" w:rsidP="003F07C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F07C5" w:rsidRPr="00B460DE" w:rsidTr="001F10FA">
        <w:tc>
          <w:tcPr>
            <w:tcW w:w="1555" w:type="dxa"/>
            <w:vMerge/>
          </w:tcPr>
          <w:p w:rsidR="003F07C5" w:rsidRPr="00B460DE" w:rsidRDefault="003F07C5" w:rsidP="003F07C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:rsidR="003F07C5" w:rsidRPr="00B460DE" w:rsidRDefault="001F10FA" w:rsidP="003F07C5">
            <w:pPr>
              <w:jc w:val="left"/>
              <w:rPr>
                <w:rFonts w:asciiTheme="minorEastAsia" w:hAnsiTheme="minorEastAsia"/>
                <w:sz w:val="22"/>
              </w:rPr>
            </w:pPr>
            <w:r w:rsidRPr="00B460DE">
              <w:rPr>
                <w:rFonts w:asciiTheme="minorEastAsia" w:hAnsiTheme="minorEastAsia" w:hint="eastAsia"/>
                <w:sz w:val="22"/>
              </w:rPr>
              <w:t>従業員数</w:t>
            </w:r>
          </w:p>
        </w:tc>
        <w:tc>
          <w:tcPr>
            <w:tcW w:w="4388" w:type="dxa"/>
          </w:tcPr>
          <w:p w:rsidR="003F07C5" w:rsidRPr="00B460DE" w:rsidRDefault="003F07C5" w:rsidP="003F07C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F07C5" w:rsidRPr="00B460DE" w:rsidTr="001F10FA">
        <w:tc>
          <w:tcPr>
            <w:tcW w:w="1555" w:type="dxa"/>
            <w:vMerge/>
          </w:tcPr>
          <w:p w:rsidR="003F07C5" w:rsidRPr="00B460DE" w:rsidRDefault="003F07C5" w:rsidP="003F07C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:rsidR="003F07C5" w:rsidRPr="00B460DE" w:rsidRDefault="001F10FA" w:rsidP="003F07C5">
            <w:pPr>
              <w:jc w:val="left"/>
              <w:rPr>
                <w:rFonts w:asciiTheme="minorEastAsia" w:hAnsiTheme="minorEastAsia"/>
                <w:sz w:val="22"/>
              </w:rPr>
            </w:pPr>
            <w:r w:rsidRPr="00B460DE">
              <w:rPr>
                <w:rFonts w:asciiTheme="minorEastAsia" w:hAnsiTheme="minorEastAsia" w:hint="eastAsia"/>
                <w:sz w:val="22"/>
              </w:rPr>
              <w:t>業種・事業の概要</w:t>
            </w:r>
          </w:p>
        </w:tc>
        <w:tc>
          <w:tcPr>
            <w:tcW w:w="4388" w:type="dxa"/>
          </w:tcPr>
          <w:p w:rsidR="003F07C5" w:rsidRPr="00B460DE" w:rsidRDefault="003F07C5" w:rsidP="003F07C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F07C5" w:rsidRPr="00B460DE" w:rsidTr="001F10FA">
        <w:tc>
          <w:tcPr>
            <w:tcW w:w="1555" w:type="dxa"/>
            <w:vMerge/>
          </w:tcPr>
          <w:p w:rsidR="003F07C5" w:rsidRPr="00B460DE" w:rsidRDefault="003F07C5" w:rsidP="003F07C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:rsidR="003F07C5" w:rsidRPr="00B460DE" w:rsidRDefault="001F10FA" w:rsidP="003F07C5">
            <w:pPr>
              <w:jc w:val="left"/>
              <w:rPr>
                <w:rFonts w:asciiTheme="minorEastAsia" w:hAnsiTheme="minorEastAsia"/>
                <w:sz w:val="22"/>
              </w:rPr>
            </w:pPr>
            <w:r w:rsidRPr="00B460DE">
              <w:rPr>
                <w:rFonts w:asciiTheme="minorEastAsia" w:hAnsiTheme="minorEastAsia" w:hint="eastAsia"/>
                <w:sz w:val="22"/>
              </w:rPr>
              <w:t>売上高（直近３期分）</w:t>
            </w:r>
          </w:p>
        </w:tc>
        <w:tc>
          <w:tcPr>
            <w:tcW w:w="4388" w:type="dxa"/>
          </w:tcPr>
          <w:p w:rsidR="003F07C5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  <w:r w:rsidRPr="00B460DE">
              <w:rPr>
                <w:rFonts w:asciiTheme="minorEastAsia" w:hAnsiTheme="minorEastAsia" w:hint="eastAsia"/>
                <w:spacing w:val="1"/>
                <w:w w:val="72"/>
                <w:kern w:val="0"/>
                <w:sz w:val="22"/>
                <w:fitText w:val="4140" w:id="1256464900"/>
              </w:rPr>
              <w:t>前期:　　百万円　2期前:　　百万円　3期前:　　百万</w:t>
            </w:r>
            <w:r w:rsidRPr="00B460DE">
              <w:rPr>
                <w:rFonts w:asciiTheme="minorEastAsia" w:hAnsiTheme="minorEastAsia" w:hint="eastAsia"/>
                <w:spacing w:val="-10"/>
                <w:w w:val="72"/>
                <w:kern w:val="0"/>
                <w:sz w:val="22"/>
                <w:fitText w:val="4140" w:id="1256464900"/>
              </w:rPr>
              <w:t>円</w:t>
            </w:r>
          </w:p>
        </w:tc>
      </w:tr>
      <w:tr w:rsidR="003F07C5" w:rsidRPr="00B460DE" w:rsidTr="001F10FA">
        <w:tc>
          <w:tcPr>
            <w:tcW w:w="1555" w:type="dxa"/>
            <w:vMerge/>
          </w:tcPr>
          <w:p w:rsidR="003F07C5" w:rsidRPr="00B460DE" w:rsidRDefault="003F07C5" w:rsidP="003F07C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:rsidR="003F07C5" w:rsidRPr="00B460DE" w:rsidRDefault="001F10FA" w:rsidP="003F07C5">
            <w:pPr>
              <w:jc w:val="left"/>
              <w:rPr>
                <w:rFonts w:asciiTheme="minorEastAsia" w:hAnsiTheme="minorEastAsia"/>
                <w:sz w:val="22"/>
              </w:rPr>
            </w:pPr>
            <w:r w:rsidRPr="00B460DE">
              <w:rPr>
                <w:rFonts w:asciiTheme="minorEastAsia" w:hAnsiTheme="minorEastAsia" w:hint="eastAsia"/>
                <w:sz w:val="22"/>
              </w:rPr>
              <w:t>税引き後利益</w:t>
            </w:r>
          </w:p>
          <w:p w:rsidR="001F10FA" w:rsidRPr="00B460DE" w:rsidRDefault="001F10FA" w:rsidP="003F07C5">
            <w:pPr>
              <w:jc w:val="left"/>
              <w:rPr>
                <w:rFonts w:asciiTheme="minorEastAsia" w:hAnsiTheme="minorEastAsia"/>
                <w:sz w:val="22"/>
              </w:rPr>
            </w:pPr>
            <w:r w:rsidRPr="00B460DE">
              <w:rPr>
                <w:rFonts w:asciiTheme="minorEastAsia" w:hAnsiTheme="minorEastAsia" w:hint="eastAsia"/>
                <w:sz w:val="22"/>
              </w:rPr>
              <w:t>（直近３期分）</w:t>
            </w:r>
          </w:p>
        </w:tc>
        <w:tc>
          <w:tcPr>
            <w:tcW w:w="4388" w:type="dxa"/>
          </w:tcPr>
          <w:p w:rsidR="003F07C5" w:rsidRPr="00B460DE" w:rsidRDefault="00A17581" w:rsidP="003F07C5">
            <w:pPr>
              <w:jc w:val="left"/>
              <w:rPr>
                <w:rFonts w:asciiTheme="minorEastAsia" w:hAnsiTheme="minorEastAsia"/>
                <w:sz w:val="22"/>
              </w:rPr>
            </w:pPr>
            <w:r w:rsidRPr="00B460DE">
              <w:rPr>
                <w:rFonts w:asciiTheme="minorEastAsia" w:hAnsiTheme="minorEastAsia" w:hint="eastAsia"/>
                <w:spacing w:val="1"/>
                <w:w w:val="72"/>
                <w:kern w:val="0"/>
                <w:sz w:val="22"/>
                <w:fitText w:val="4140" w:id="1256464900"/>
              </w:rPr>
              <w:t>前期:　　百万円　2期前:　　百万円　3期前:　　百万</w:t>
            </w:r>
            <w:r w:rsidRPr="00B460DE">
              <w:rPr>
                <w:rFonts w:asciiTheme="minorEastAsia" w:hAnsiTheme="minorEastAsia" w:hint="eastAsia"/>
                <w:spacing w:val="-10"/>
                <w:w w:val="72"/>
                <w:kern w:val="0"/>
                <w:sz w:val="22"/>
                <w:fitText w:val="4140" w:id="1256464900"/>
              </w:rPr>
              <w:t>円</w:t>
            </w:r>
          </w:p>
        </w:tc>
      </w:tr>
      <w:tr w:rsidR="003F07C5" w:rsidRPr="00B460DE" w:rsidTr="001F10FA">
        <w:tc>
          <w:tcPr>
            <w:tcW w:w="1555" w:type="dxa"/>
            <w:vMerge/>
          </w:tcPr>
          <w:p w:rsidR="003F07C5" w:rsidRPr="00B460DE" w:rsidRDefault="003F07C5" w:rsidP="003F07C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:rsidR="003F07C5" w:rsidRPr="00B460DE" w:rsidRDefault="001F10FA" w:rsidP="003F07C5">
            <w:pPr>
              <w:jc w:val="left"/>
              <w:rPr>
                <w:rFonts w:asciiTheme="minorEastAsia" w:hAnsiTheme="minorEastAsia"/>
                <w:sz w:val="22"/>
              </w:rPr>
            </w:pPr>
            <w:r w:rsidRPr="00B460DE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4388" w:type="dxa"/>
          </w:tcPr>
          <w:p w:rsidR="003F07C5" w:rsidRPr="00B460DE" w:rsidRDefault="003F07C5" w:rsidP="003F07C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17581" w:rsidRPr="00B460DE" w:rsidTr="001F10FA">
        <w:tc>
          <w:tcPr>
            <w:tcW w:w="1555" w:type="dxa"/>
            <w:vMerge w:val="restart"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  <w:r w:rsidRPr="00B460DE">
              <w:rPr>
                <w:rFonts w:asciiTheme="minorEastAsia" w:hAnsiTheme="minorEastAsia" w:hint="eastAsia"/>
                <w:sz w:val="22"/>
              </w:rPr>
              <w:t>構成員</w:t>
            </w:r>
          </w:p>
        </w:tc>
        <w:tc>
          <w:tcPr>
            <w:tcW w:w="2551" w:type="dxa"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  <w:r w:rsidRPr="00B460DE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4388" w:type="dxa"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17581" w:rsidRPr="00B460DE" w:rsidTr="001F10FA">
        <w:tc>
          <w:tcPr>
            <w:tcW w:w="1555" w:type="dxa"/>
            <w:vMerge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  <w:r w:rsidRPr="00B460DE">
              <w:rPr>
                <w:rFonts w:asciiTheme="minorEastAsia" w:hAnsiTheme="minorEastAsia" w:hint="eastAsia"/>
                <w:sz w:val="22"/>
              </w:rPr>
              <w:t>資本金</w:t>
            </w:r>
          </w:p>
        </w:tc>
        <w:tc>
          <w:tcPr>
            <w:tcW w:w="4388" w:type="dxa"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17581" w:rsidRPr="00B460DE" w:rsidTr="001F10FA">
        <w:tc>
          <w:tcPr>
            <w:tcW w:w="1555" w:type="dxa"/>
            <w:vMerge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  <w:r w:rsidRPr="00B460DE">
              <w:rPr>
                <w:rFonts w:asciiTheme="minorEastAsia" w:hAnsiTheme="minorEastAsia" w:hint="eastAsia"/>
                <w:sz w:val="22"/>
              </w:rPr>
              <w:t>従業員数</w:t>
            </w:r>
          </w:p>
        </w:tc>
        <w:tc>
          <w:tcPr>
            <w:tcW w:w="4388" w:type="dxa"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17581" w:rsidRPr="00B460DE" w:rsidTr="001F10FA">
        <w:tc>
          <w:tcPr>
            <w:tcW w:w="1555" w:type="dxa"/>
            <w:vMerge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  <w:r w:rsidRPr="00B460DE">
              <w:rPr>
                <w:rFonts w:asciiTheme="minorEastAsia" w:hAnsiTheme="minorEastAsia" w:hint="eastAsia"/>
                <w:sz w:val="22"/>
              </w:rPr>
              <w:t>業種・事業の概要</w:t>
            </w:r>
          </w:p>
        </w:tc>
        <w:tc>
          <w:tcPr>
            <w:tcW w:w="4388" w:type="dxa"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17581" w:rsidRPr="00B460DE" w:rsidTr="001F10FA">
        <w:tc>
          <w:tcPr>
            <w:tcW w:w="1555" w:type="dxa"/>
            <w:vMerge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  <w:r w:rsidRPr="00B460DE">
              <w:rPr>
                <w:rFonts w:asciiTheme="minorEastAsia" w:hAnsiTheme="minorEastAsia" w:hint="eastAsia"/>
                <w:sz w:val="22"/>
              </w:rPr>
              <w:t>売上高（直近３期分）</w:t>
            </w:r>
          </w:p>
        </w:tc>
        <w:tc>
          <w:tcPr>
            <w:tcW w:w="4388" w:type="dxa"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  <w:r w:rsidRPr="00331BA3">
              <w:rPr>
                <w:rFonts w:asciiTheme="minorEastAsia" w:hAnsiTheme="minorEastAsia" w:hint="eastAsia"/>
                <w:spacing w:val="7"/>
                <w:w w:val="66"/>
                <w:kern w:val="0"/>
                <w:sz w:val="22"/>
                <w:fitText w:val="4140" w:id="1256464900"/>
              </w:rPr>
              <w:t>前期:　　百万円　2期前:　　百万円　3期前:　　百万</w:t>
            </w:r>
            <w:r w:rsidRPr="00331BA3">
              <w:rPr>
                <w:rFonts w:asciiTheme="minorEastAsia" w:hAnsiTheme="minorEastAsia" w:hint="eastAsia"/>
                <w:spacing w:val="23"/>
                <w:w w:val="66"/>
                <w:kern w:val="0"/>
                <w:sz w:val="22"/>
                <w:fitText w:val="4140" w:id="1256464900"/>
              </w:rPr>
              <w:t>円</w:t>
            </w:r>
          </w:p>
        </w:tc>
      </w:tr>
      <w:tr w:rsidR="00A17581" w:rsidRPr="00B460DE" w:rsidTr="001F10FA">
        <w:tc>
          <w:tcPr>
            <w:tcW w:w="1555" w:type="dxa"/>
            <w:vMerge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  <w:r w:rsidRPr="00B460DE">
              <w:rPr>
                <w:rFonts w:asciiTheme="minorEastAsia" w:hAnsiTheme="minorEastAsia" w:hint="eastAsia"/>
                <w:sz w:val="22"/>
              </w:rPr>
              <w:t>税引き後利益</w:t>
            </w:r>
          </w:p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  <w:r w:rsidRPr="00B460DE">
              <w:rPr>
                <w:rFonts w:asciiTheme="minorEastAsia" w:hAnsiTheme="minorEastAsia" w:hint="eastAsia"/>
                <w:sz w:val="22"/>
              </w:rPr>
              <w:t>（直近３期分）</w:t>
            </w:r>
          </w:p>
        </w:tc>
        <w:tc>
          <w:tcPr>
            <w:tcW w:w="4388" w:type="dxa"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  <w:r w:rsidRPr="00B460DE">
              <w:rPr>
                <w:rFonts w:asciiTheme="minorEastAsia" w:hAnsiTheme="minorEastAsia" w:hint="eastAsia"/>
                <w:spacing w:val="1"/>
                <w:w w:val="72"/>
                <w:kern w:val="0"/>
                <w:sz w:val="22"/>
                <w:fitText w:val="4140" w:id="1256464900"/>
              </w:rPr>
              <w:t>前期:　　百万円　2期前:　　百万円　3期前:　　百万</w:t>
            </w:r>
            <w:r w:rsidRPr="00B460DE">
              <w:rPr>
                <w:rFonts w:asciiTheme="minorEastAsia" w:hAnsiTheme="minorEastAsia" w:hint="eastAsia"/>
                <w:spacing w:val="-10"/>
                <w:w w:val="72"/>
                <w:kern w:val="0"/>
                <w:sz w:val="22"/>
                <w:fitText w:val="4140" w:id="1256464900"/>
              </w:rPr>
              <w:t>円</w:t>
            </w:r>
          </w:p>
        </w:tc>
      </w:tr>
      <w:tr w:rsidR="00A17581" w:rsidRPr="00B460DE" w:rsidTr="001F10FA">
        <w:tc>
          <w:tcPr>
            <w:tcW w:w="1555" w:type="dxa"/>
            <w:vMerge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  <w:r w:rsidRPr="00B460DE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4388" w:type="dxa"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17581" w:rsidRPr="00B460DE" w:rsidTr="001F10FA">
        <w:tc>
          <w:tcPr>
            <w:tcW w:w="1555" w:type="dxa"/>
            <w:vMerge w:val="restart"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  <w:r w:rsidRPr="00B460DE">
              <w:rPr>
                <w:rFonts w:asciiTheme="minorEastAsia" w:hAnsiTheme="minorEastAsia" w:hint="eastAsia"/>
                <w:sz w:val="22"/>
              </w:rPr>
              <w:t>協力会社</w:t>
            </w:r>
          </w:p>
        </w:tc>
        <w:tc>
          <w:tcPr>
            <w:tcW w:w="2551" w:type="dxa"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  <w:r w:rsidRPr="00B460DE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4388" w:type="dxa"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17581" w:rsidRPr="00B460DE" w:rsidTr="001F10FA">
        <w:tc>
          <w:tcPr>
            <w:tcW w:w="1555" w:type="dxa"/>
            <w:vMerge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  <w:r w:rsidRPr="00B460DE">
              <w:rPr>
                <w:rFonts w:asciiTheme="minorEastAsia" w:hAnsiTheme="minorEastAsia" w:hint="eastAsia"/>
                <w:sz w:val="22"/>
              </w:rPr>
              <w:t>資本金</w:t>
            </w:r>
          </w:p>
        </w:tc>
        <w:tc>
          <w:tcPr>
            <w:tcW w:w="4388" w:type="dxa"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17581" w:rsidRPr="00B460DE" w:rsidTr="001F10FA">
        <w:tc>
          <w:tcPr>
            <w:tcW w:w="1555" w:type="dxa"/>
            <w:vMerge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  <w:r w:rsidRPr="00B460DE">
              <w:rPr>
                <w:rFonts w:asciiTheme="minorEastAsia" w:hAnsiTheme="minorEastAsia" w:hint="eastAsia"/>
                <w:sz w:val="22"/>
              </w:rPr>
              <w:t>従業員数</w:t>
            </w:r>
          </w:p>
        </w:tc>
        <w:tc>
          <w:tcPr>
            <w:tcW w:w="4388" w:type="dxa"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17581" w:rsidRPr="00B460DE" w:rsidTr="001F10FA">
        <w:tc>
          <w:tcPr>
            <w:tcW w:w="1555" w:type="dxa"/>
            <w:vMerge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  <w:r w:rsidRPr="00B460DE">
              <w:rPr>
                <w:rFonts w:asciiTheme="minorEastAsia" w:hAnsiTheme="minorEastAsia" w:hint="eastAsia"/>
                <w:sz w:val="22"/>
              </w:rPr>
              <w:t>業種・事業の概要</w:t>
            </w:r>
          </w:p>
        </w:tc>
        <w:tc>
          <w:tcPr>
            <w:tcW w:w="4388" w:type="dxa"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17581" w:rsidRPr="00B460DE" w:rsidTr="001F10FA">
        <w:tc>
          <w:tcPr>
            <w:tcW w:w="1555" w:type="dxa"/>
            <w:vMerge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  <w:r w:rsidRPr="00B460DE">
              <w:rPr>
                <w:rFonts w:asciiTheme="minorEastAsia" w:hAnsiTheme="minorEastAsia" w:hint="eastAsia"/>
                <w:sz w:val="22"/>
              </w:rPr>
              <w:t>売上高（直近３期分）</w:t>
            </w:r>
          </w:p>
        </w:tc>
        <w:tc>
          <w:tcPr>
            <w:tcW w:w="4388" w:type="dxa"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  <w:r w:rsidRPr="00331BA3">
              <w:rPr>
                <w:rFonts w:asciiTheme="minorEastAsia" w:hAnsiTheme="minorEastAsia" w:hint="eastAsia"/>
                <w:spacing w:val="7"/>
                <w:w w:val="66"/>
                <w:kern w:val="0"/>
                <w:sz w:val="22"/>
                <w:fitText w:val="4140" w:id="1256464900"/>
              </w:rPr>
              <w:t>前期:　　百万円　2期前:　　百万円　3期前:　　百万</w:t>
            </w:r>
            <w:r w:rsidRPr="00331BA3">
              <w:rPr>
                <w:rFonts w:asciiTheme="minorEastAsia" w:hAnsiTheme="minorEastAsia" w:hint="eastAsia"/>
                <w:spacing w:val="23"/>
                <w:w w:val="66"/>
                <w:kern w:val="0"/>
                <w:sz w:val="22"/>
                <w:fitText w:val="4140" w:id="1256464900"/>
              </w:rPr>
              <w:t>円</w:t>
            </w:r>
          </w:p>
        </w:tc>
      </w:tr>
      <w:tr w:rsidR="00A17581" w:rsidRPr="00B460DE" w:rsidTr="001F10FA">
        <w:tc>
          <w:tcPr>
            <w:tcW w:w="1555" w:type="dxa"/>
            <w:vMerge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  <w:r w:rsidRPr="00B460DE">
              <w:rPr>
                <w:rFonts w:asciiTheme="minorEastAsia" w:hAnsiTheme="minorEastAsia" w:hint="eastAsia"/>
                <w:sz w:val="22"/>
              </w:rPr>
              <w:t>税引き後利益</w:t>
            </w:r>
          </w:p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  <w:r w:rsidRPr="00B460DE">
              <w:rPr>
                <w:rFonts w:asciiTheme="minorEastAsia" w:hAnsiTheme="minorEastAsia" w:hint="eastAsia"/>
                <w:sz w:val="22"/>
              </w:rPr>
              <w:t>（直近３期分）</w:t>
            </w:r>
          </w:p>
        </w:tc>
        <w:tc>
          <w:tcPr>
            <w:tcW w:w="4388" w:type="dxa"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  <w:r w:rsidRPr="00B460DE">
              <w:rPr>
                <w:rFonts w:asciiTheme="minorEastAsia" w:hAnsiTheme="minorEastAsia" w:hint="eastAsia"/>
                <w:spacing w:val="1"/>
                <w:w w:val="72"/>
                <w:kern w:val="0"/>
                <w:sz w:val="22"/>
                <w:fitText w:val="4140" w:id="1256464900"/>
              </w:rPr>
              <w:t>前期:　　百万円　2期前:　　百万円　3期前:　　百万</w:t>
            </w:r>
            <w:r w:rsidRPr="00B460DE">
              <w:rPr>
                <w:rFonts w:asciiTheme="minorEastAsia" w:hAnsiTheme="minorEastAsia" w:hint="eastAsia"/>
                <w:spacing w:val="-10"/>
                <w:w w:val="72"/>
                <w:kern w:val="0"/>
                <w:sz w:val="22"/>
                <w:fitText w:val="4140" w:id="1256464900"/>
              </w:rPr>
              <w:t>円</w:t>
            </w:r>
          </w:p>
        </w:tc>
      </w:tr>
      <w:tr w:rsidR="00A17581" w:rsidRPr="00B460DE" w:rsidTr="001F10FA">
        <w:tc>
          <w:tcPr>
            <w:tcW w:w="1555" w:type="dxa"/>
            <w:vMerge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  <w:r w:rsidRPr="00B460DE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4388" w:type="dxa"/>
          </w:tcPr>
          <w:p w:rsidR="00A17581" w:rsidRPr="00B460DE" w:rsidRDefault="00A17581" w:rsidP="00A1758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F818BA" w:rsidRDefault="00BE7197" w:rsidP="001F10FA">
      <w:pPr>
        <w:ind w:left="660" w:hangingChars="300" w:hanging="6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注１</w:t>
      </w:r>
      <w:r w:rsidR="001F10FA">
        <w:rPr>
          <w:rFonts w:asciiTheme="minorEastAsia" w:hAnsiTheme="minorEastAsia" w:hint="eastAsia"/>
          <w:sz w:val="22"/>
        </w:rPr>
        <w:t>）　記入欄が足りない場合は、必要に応じて、適宜欄又は用紙を追加して記入すること。</w:t>
      </w:r>
    </w:p>
    <w:p w:rsidR="001F10FA" w:rsidRDefault="00BE7197" w:rsidP="001F10FA">
      <w:pPr>
        <w:ind w:left="660" w:hangingChars="300" w:hanging="6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注２</w:t>
      </w:r>
      <w:r w:rsidR="001F10FA">
        <w:rPr>
          <w:rFonts w:asciiTheme="minorEastAsia" w:hAnsiTheme="minorEastAsia" w:hint="eastAsia"/>
          <w:sz w:val="22"/>
        </w:rPr>
        <w:t>）　従業員は、正規の契約に基づき雇用されている従業員とし、パート、臨時の被雇用者は含めない。</w:t>
      </w:r>
    </w:p>
    <w:p w:rsidR="00F818BA" w:rsidRDefault="00BE7197" w:rsidP="00F818BA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注３</w:t>
      </w:r>
      <w:bookmarkStart w:id="0" w:name="_GoBack"/>
      <w:bookmarkEnd w:id="0"/>
      <w:r w:rsidR="001F10FA">
        <w:rPr>
          <w:rFonts w:asciiTheme="minorEastAsia" w:hAnsiTheme="minorEastAsia" w:hint="eastAsia"/>
          <w:sz w:val="22"/>
        </w:rPr>
        <w:t>）　１社での応募の場合、グループ名称の記載は</w:t>
      </w:r>
      <w:r w:rsidR="00A17581">
        <w:rPr>
          <w:rFonts w:asciiTheme="minorEastAsia" w:hAnsiTheme="minorEastAsia" w:hint="eastAsia"/>
          <w:sz w:val="22"/>
        </w:rPr>
        <w:t>不要である</w:t>
      </w:r>
    </w:p>
    <w:sectPr w:rsidR="00F818BA" w:rsidSect="00A17581">
      <w:pgSz w:w="11906" w:h="16838"/>
      <w:pgMar w:top="1588" w:right="1701" w:bottom="1304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BA3" w:rsidRDefault="00331BA3" w:rsidP="00F70F01">
      <w:r>
        <w:separator/>
      </w:r>
    </w:p>
  </w:endnote>
  <w:endnote w:type="continuationSeparator" w:id="0">
    <w:p w:rsidR="00331BA3" w:rsidRDefault="00331BA3" w:rsidP="00F7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BA3" w:rsidRDefault="00331BA3" w:rsidP="00F70F01">
      <w:r>
        <w:separator/>
      </w:r>
    </w:p>
  </w:footnote>
  <w:footnote w:type="continuationSeparator" w:id="0">
    <w:p w:rsidR="00331BA3" w:rsidRDefault="00331BA3" w:rsidP="00F70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569B9"/>
    <w:multiLevelType w:val="hybridMultilevel"/>
    <w:tmpl w:val="4454D214"/>
    <w:lvl w:ilvl="0" w:tplc="A7D65F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A05A10"/>
    <w:multiLevelType w:val="hybridMultilevel"/>
    <w:tmpl w:val="2E805160"/>
    <w:lvl w:ilvl="0" w:tplc="BE184B4C">
      <w:start w:val="1"/>
      <w:numFmt w:val="decimalFullWidth"/>
      <w:lvlText w:val="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D04AB9"/>
    <w:multiLevelType w:val="hybridMultilevel"/>
    <w:tmpl w:val="F21CDE94"/>
    <w:lvl w:ilvl="0" w:tplc="FEBCF738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4D868BFC">
      <w:numFmt w:val="bullet"/>
      <w:lvlText w:val="○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8E2064"/>
    <w:multiLevelType w:val="hybridMultilevel"/>
    <w:tmpl w:val="DAC41C64"/>
    <w:lvl w:ilvl="0" w:tplc="5060EE1A">
      <w:start w:val="1"/>
      <w:numFmt w:val="decimalFullWidth"/>
      <w:lvlText w:val="%1）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D5"/>
    <w:rsid w:val="000726D5"/>
    <w:rsid w:val="000811BA"/>
    <w:rsid w:val="0008690B"/>
    <w:rsid w:val="000954A2"/>
    <w:rsid w:val="000D5EB2"/>
    <w:rsid w:val="001065F3"/>
    <w:rsid w:val="001F10FA"/>
    <w:rsid w:val="0029460E"/>
    <w:rsid w:val="002D4DA9"/>
    <w:rsid w:val="00331BA3"/>
    <w:rsid w:val="003F07C5"/>
    <w:rsid w:val="004104A0"/>
    <w:rsid w:val="005071A4"/>
    <w:rsid w:val="005A6E4F"/>
    <w:rsid w:val="005D56C1"/>
    <w:rsid w:val="00710A56"/>
    <w:rsid w:val="00750142"/>
    <w:rsid w:val="008D5E7B"/>
    <w:rsid w:val="00A17581"/>
    <w:rsid w:val="00A74F3D"/>
    <w:rsid w:val="00AF592E"/>
    <w:rsid w:val="00B460DE"/>
    <w:rsid w:val="00B6719F"/>
    <w:rsid w:val="00BE7197"/>
    <w:rsid w:val="00CE13F3"/>
    <w:rsid w:val="00D1724F"/>
    <w:rsid w:val="00D77435"/>
    <w:rsid w:val="00D9639C"/>
    <w:rsid w:val="00DA0B0E"/>
    <w:rsid w:val="00E11280"/>
    <w:rsid w:val="00F13376"/>
    <w:rsid w:val="00F70F01"/>
    <w:rsid w:val="00F818BA"/>
    <w:rsid w:val="00F96EFC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DAE3C6"/>
  <w15:chartTrackingRefBased/>
  <w15:docId w15:val="{F0DC16CE-8EB9-4E89-ADF1-00420376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726D5"/>
  </w:style>
  <w:style w:type="character" w:customStyle="1" w:styleId="a4">
    <w:name w:val="日付 (文字)"/>
    <w:basedOn w:val="a0"/>
    <w:link w:val="a3"/>
    <w:uiPriority w:val="99"/>
    <w:semiHidden/>
    <w:rsid w:val="000726D5"/>
  </w:style>
  <w:style w:type="paragraph" w:styleId="a5">
    <w:name w:val="List Paragraph"/>
    <w:basedOn w:val="a"/>
    <w:uiPriority w:val="34"/>
    <w:qFormat/>
    <w:rsid w:val="000726D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70F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0F01"/>
  </w:style>
  <w:style w:type="paragraph" w:styleId="a8">
    <w:name w:val="footer"/>
    <w:basedOn w:val="a"/>
    <w:link w:val="a9"/>
    <w:uiPriority w:val="99"/>
    <w:unhideWhenUsed/>
    <w:rsid w:val="00F70F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0F01"/>
  </w:style>
  <w:style w:type="table" w:styleId="aa">
    <w:name w:val="Table Grid"/>
    <w:basedOn w:val="a1"/>
    <w:uiPriority w:val="39"/>
    <w:rsid w:val="00A74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E71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D6A40-F531-438B-87BA-D49CA0000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俊彦</dc:creator>
  <cp:keywords/>
  <dc:description/>
  <cp:lastModifiedBy>北茨城市</cp:lastModifiedBy>
  <cp:revision>9</cp:revision>
  <cp:lastPrinted>2022-12-15T06:52:00Z</cp:lastPrinted>
  <dcterms:created xsi:type="dcterms:W3CDTF">2016-10-28T07:12:00Z</dcterms:created>
  <dcterms:modified xsi:type="dcterms:W3CDTF">2022-12-15T06:52:00Z</dcterms:modified>
</cp:coreProperties>
</file>