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F064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様式第３号（第７条関係）</w:t>
      </w:r>
    </w:p>
    <w:p w14:paraId="5BBC0DBC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</w:p>
    <w:p w14:paraId="5867C43B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ind w:firstLineChars="300" w:firstLine="720"/>
        <w:jc w:val="center"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改修工事施工等同意書</w:t>
      </w:r>
    </w:p>
    <w:p w14:paraId="1FDFEA98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ind w:firstLineChars="300" w:firstLine="720"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14:ligatures w14:val="none"/>
        </w:rPr>
      </w:pPr>
    </w:p>
    <w:p w14:paraId="6C3796EB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年　</w:t>
      </w:r>
      <w:r w:rsidRPr="00860F20">
        <w:rPr>
          <w:rFonts w:ascii="ＭＳ 明朝" w:eastAsia="ＭＳ 明朝" w:hAnsi="ＭＳ 明朝" w:cs="Times New Roman"/>
          <w:color w:val="000000"/>
          <w:kern w:val="1"/>
          <w:sz w:val="24"/>
          <w14:ligatures w14:val="none"/>
        </w:rPr>
        <w:t xml:space="preserve"> </w:t>
      </w: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月</w:t>
      </w:r>
      <w:r w:rsidRPr="00860F20">
        <w:rPr>
          <w:rFonts w:ascii="ＭＳ 明朝" w:eastAsia="ＭＳ 明朝" w:hAnsi="ＭＳ 明朝" w:cs="Times New Roman"/>
          <w:color w:val="000000"/>
          <w:kern w:val="1"/>
          <w:sz w:val="24"/>
          <w14:ligatures w14:val="none"/>
        </w:rPr>
        <w:t xml:space="preserve"> </w:t>
      </w: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日</w:t>
      </w:r>
    </w:p>
    <w:p w14:paraId="2BA59D13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ind w:firstLineChars="300" w:firstLine="720"/>
        <w:jc w:val="right"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14:ligatures w14:val="none"/>
        </w:rPr>
      </w:pPr>
    </w:p>
    <w:p w14:paraId="0B87A45E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ind w:firstLineChars="100" w:firstLine="240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湯浅町長　</w:t>
      </w:r>
      <w:r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　　　　</w:t>
      </w: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様</w:t>
      </w:r>
    </w:p>
    <w:p w14:paraId="6DB9620B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ind w:firstLineChars="300" w:firstLine="720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</w:p>
    <w:p w14:paraId="7BF32D2A" w14:textId="77777777" w:rsidR="004B228D" w:rsidRPr="00860F20" w:rsidRDefault="004B228D" w:rsidP="004B228D">
      <w:pPr>
        <w:suppressAutoHyphens/>
        <w:wordWrap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申請者</w:t>
      </w:r>
      <w:r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　　　　　　　　　　　　</w:t>
      </w:r>
    </w:p>
    <w:p w14:paraId="3B189720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　　　　　　　　　　　　　　　　　　　住所</w:t>
      </w:r>
    </w:p>
    <w:p w14:paraId="396A6BA2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　　　　　　　　　　　　　　　　　　　氏名　</w:t>
      </w:r>
      <w:r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　　　　　　　</w:t>
      </w:r>
    </w:p>
    <w:p w14:paraId="42B00ADB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（電話番号　　　　　　　　　　　）</w:t>
      </w:r>
    </w:p>
    <w:p w14:paraId="769D47B3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</w:p>
    <w:p w14:paraId="0AD49D8F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　　　　　　　　　　　　　　　　権利者　</w:t>
      </w:r>
    </w:p>
    <w:p w14:paraId="19AD306C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　　　　　　　　　　　　　　　　　　　住所</w:t>
      </w:r>
    </w:p>
    <w:p w14:paraId="24275EED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　　　　　　　　　　　　　　　　　　　氏名　　　　　　　　　　</w:t>
      </w:r>
    </w:p>
    <w:p w14:paraId="15716CB6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</w:t>
      </w: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（電話番号　　　　　　　　　　　）</w:t>
      </w:r>
    </w:p>
    <w:p w14:paraId="3B6447F3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</w:p>
    <w:p w14:paraId="11291A35" w14:textId="77777777" w:rsidR="004B228D" w:rsidRPr="00860F20" w:rsidRDefault="004B228D" w:rsidP="004B228D">
      <w:pPr>
        <w:widowControl/>
        <w:autoSpaceDE w:val="0"/>
        <w:autoSpaceDN w:val="0"/>
        <w:spacing w:after="0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私は、湯浅町空き家活用移住体験住宅整備事業補助金交付申請に当たり、以下の建物を申請者が</w:t>
      </w:r>
      <w:r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改修</w:t>
      </w: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工事を行うこと及び補助金の交付を受けることに同意いたします。</w:t>
      </w:r>
    </w:p>
    <w:p w14:paraId="70DF306D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</w:p>
    <w:p w14:paraId="3D51C93F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記</w:t>
      </w:r>
    </w:p>
    <w:p w14:paraId="05A25546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</w:p>
    <w:p w14:paraId="3FAE1AAC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１　</w:t>
      </w:r>
      <w:r w:rsidRPr="009D7A4C">
        <w:rPr>
          <w:rFonts w:ascii="ＭＳ 明朝" w:eastAsia="ＭＳ 明朝" w:hAnsi="ＭＳ 明朝" w:cs="ＭＳ 明朝" w:hint="eastAsia"/>
          <w:color w:val="000000"/>
          <w:kern w:val="0"/>
          <w:sz w:val="24"/>
          <w14:ligatures w14:val="none"/>
        </w:rPr>
        <w:t>建物所在地</w:t>
      </w: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　</w:t>
      </w: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湯浅町大字（　　　　　　　　　　　　）</w:t>
      </w:r>
    </w:p>
    <w:p w14:paraId="154213D3" w14:textId="77777777" w:rsidR="004B228D" w:rsidRPr="009D7A4C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</w:p>
    <w:p w14:paraId="22FF493D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ind w:firstLineChars="100" w:firstLine="240"/>
        <w:jc w:val="both"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２　</w:t>
      </w:r>
      <w:r w:rsidRPr="009D7A4C">
        <w:rPr>
          <w:rFonts w:ascii="ＭＳ 明朝" w:eastAsia="ＭＳ 明朝" w:hAnsi="ＭＳ 明朝" w:cs="ＭＳ 明朝" w:hint="eastAsia"/>
          <w:color w:val="000000"/>
          <w:kern w:val="0"/>
          <w:sz w:val="24"/>
          <w14:ligatures w14:val="none"/>
        </w:rPr>
        <w:t>住宅の運用形態</w:t>
      </w:r>
      <w:r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　  </w:t>
      </w: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□　賃 貸 借（借地借家法）</w:t>
      </w:r>
    </w:p>
    <w:p w14:paraId="36A97CDB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ind w:firstLineChars="1300" w:firstLine="3120"/>
        <w:jc w:val="both"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□　民　　泊（住宅宿泊事業法）</w:t>
      </w:r>
    </w:p>
    <w:p w14:paraId="1F27B347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ind w:firstLineChars="1300" w:firstLine="3120"/>
        <w:jc w:val="both"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□　簡易宿所（旅館業法）</w:t>
      </w:r>
    </w:p>
    <w:p w14:paraId="51157CD7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kern w:val="1"/>
          <w:sz w:val="24"/>
          <w14:ligatures w14:val="none"/>
        </w:rPr>
      </w:pPr>
    </w:p>
    <w:p w14:paraId="406319F9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　３　住宅の築年月日　　　　　年　　　月　　　日</w:t>
      </w:r>
    </w:p>
    <w:p w14:paraId="34E84571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</w:p>
    <w:p w14:paraId="4DBCCDAD" w14:textId="77777777" w:rsidR="004B228D" w:rsidRPr="00860F20" w:rsidRDefault="004B228D" w:rsidP="004B228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kern w:val="1"/>
          <w:sz w:val="24"/>
          <w14:ligatures w14:val="none"/>
        </w:rPr>
      </w:pPr>
    </w:p>
    <w:p w14:paraId="0E280F3F" w14:textId="126C8C01" w:rsidR="00702F76" w:rsidRPr="004B228D" w:rsidRDefault="004B228D" w:rsidP="004B228D">
      <w:pPr>
        <w:suppressAutoHyphens/>
        <w:autoSpaceDE w:val="0"/>
        <w:autoSpaceDN w:val="0"/>
        <w:spacing w:after="0" w:line="240" w:lineRule="auto"/>
        <w:ind w:right="660"/>
        <w:jc w:val="right"/>
        <w:textAlignment w:val="baseline"/>
        <w:rPr>
          <w:rFonts w:ascii="ＭＳ 明朝" w:eastAsia="ＭＳ 明朝" w:hAnsi="ＭＳ 明朝" w:cs="Times New Roman" w:hint="eastAsia"/>
          <w:kern w:val="1"/>
          <w:sz w:val="21"/>
          <w:szCs w:val="22"/>
          <w14:ligatures w14:val="none"/>
        </w:rPr>
      </w:pPr>
      <w:r w:rsidRPr="00AA1A1A">
        <w:rPr>
          <w:rFonts w:ascii="ＭＳ 明朝" w:eastAsia="ＭＳ 明朝" w:hAnsi="ＭＳ 明朝" w:cs="ＭＳ 明朝" w:hint="eastAsia"/>
          <w:color w:val="000000"/>
          <w:kern w:val="1"/>
          <w:szCs w:val="22"/>
          <w14:ligatures w14:val="none"/>
        </w:rPr>
        <w:t xml:space="preserve">　</w:t>
      </w:r>
    </w:p>
    <w:sectPr w:rsidR="00702F76" w:rsidRPr="004B228D" w:rsidSect="00071C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62"/>
    <w:rsid w:val="00071C62"/>
    <w:rsid w:val="004B228D"/>
    <w:rsid w:val="00702F76"/>
    <w:rsid w:val="0098772B"/>
    <w:rsid w:val="00DA7CE1"/>
    <w:rsid w:val="00E1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38AA1"/>
  <w15:chartTrackingRefBased/>
  <w15:docId w15:val="{B14BF710-D6AC-41AC-B82A-381F57D7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28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C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1C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1C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1C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1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1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1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C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1C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1C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1C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7CE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土山　康平</dc:creator>
  <cp:keywords/>
  <dc:description/>
  <cp:lastModifiedBy>土山　康平</cp:lastModifiedBy>
  <cp:revision>2</cp:revision>
  <dcterms:created xsi:type="dcterms:W3CDTF">2026-04-07T09:17:00Z</dcterms:created>
  <dcterms:modified xsi:type="dcterms:W3CDTF">2026-04-07T09:17:00Z</dcterms:modified>
</cp:coreProperties>
</file>